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DFA26" w14:textId="77777777" w:rsidR="006E44C2" w:rsidRDefault="006E44C2" w:rsidP="002C0CDF">
      <w:pPr>
        <w:jc w:val="center"/>
        <w:rPr>
          <w:b/>
        </w:rPr>
      </w:pPr>
      <w:r w:rsidRPr="002C0CDF">
        <w:rPr>
          <w:b/>
        </w:rPr>
        <w:t>Town Council</w:t>
      </w:r>
    </w:p>
    <w:p w14:paraId="6DC27B50" w14:textId="77777777" w:rsidR="005C5858" w:rsidRDefault="00440FEE" w:rsidP="005C5858">
      <w:pPr>
        <w:jc w:val="center"/>
        <w:rPr>
          <w:b/>
          <w:vertAlign w:val="subscript"/>
        </w:rPr>
      </w:pPr>
      <w:r>
        <w:rPr>
          <w:b/>
        </w:rPr>
        <w:t xml:space="preserve">Regular </w:t>
      </w:r>
      <w:r w:rsidR="00C33C84">
        <w:rPr>
          <w:b/>
        </w:rPr>
        <w:t>Meeting Minutes</w:t>
      </w:r>
    </w:p>
    <w:p w14:paraId="5901A179" w14:textId="0935A684" w:rsidR="006E44C2" w:rsidRPr="005C5858" w:rsidRDefault="009C5412" w:rsidP="005C5858">
      <w:pPr>
        <w:ind w:left="2880" w:firstLine="720"/>
        <w:rPr>
          <w:b/>
          <w:vertAlign w:val="subscript"/>
        </w:rPr>
      </w:pPr>
      <w:r>
        <w:rPr>
          <w:b/>
        </w:rPr>
        <w:t>July 7</w:t>
      </w:r>
      <w:r w:rsidR="00910ADC">
        <w:rPr>
          <w:b/>
        </w:rPr>
        <w:t>,</w:t>
      </w:r>
      <w:r w:rsidR="00C33C84">
        <w:rPr>
          <w:b/>
        </w:rPr>
        <w:t xml:space="preserve"> 2016</w:t>
      </w:r>
    </w:p>
    <w:p w14:paraId="2E9C9113" w14:textId="77777777" w:rsidR="00973F81" w:rsidRDefault="00973F81"/>
    <w:p w14:paraId="477651E1" w14:textId="77777777" w:rsidR="006E44C2" w:rsidRPr="0092053D" w:rsidRDefault="006E44C2">
      <w:pPr>
        <w:rPr>
          <w:b/>
        </w:rPr>
      </w:pPr>
      <w:r w:rsidRPr="0092053D">
        <w:rPr>
          <w:b/>
        </w:rPr>
        <w:t>Council Members Present</w:t>
      </w:r>
      <w:r w:rsidR="0092053D">
        <w:rPr>
          <w:b/>
        </w:rPr>
        <w:t>:</w:t>
      </w:r>
    </w:p>
    <w:p w14:paraId="2130059F" w14:textId="77777777" w:rsidR="006E44C2" w:rsidRDefault="006E44C2">
      <w:r>
        <w:t>Mayor</w:t>
      </w:r>
      <w:r w:rsidR="0092053D">
        <w:t xml:space="preserve"> A.D. (Zander)</w:t>
      </w:r>
      <w:r>
        <w:t xml:space="preserve"> Guy</w:t>
      </w:r>
      <w:r w:rsidR="002C0CDF">
        <w:t>, Jr</w:t>
      </w:r>
    </w:p>
    <w:p w14:paraId="4A547948" w14:textId="77777777" w:rsidR="00891B83" w:rsidRDefault="0092053D">
      <w:r>
        <w:t>Mayor Pro-Tem Douglas Medlin</w:t>
      </w:r>
    </w:p>
    <w:p w14:paraId="25BD94CD" w14:textId="77777777" w:rsidR="0092053D" w:rsidRDefault="0092053D">
      <w:r>
        <w:t>Michael Curley</w:t>
      </w:r>
    </w:p>
    <w:p w14:paraId="7502478C" w14:textId="77777777" w:rsidR="0092053D" w:rsidRDefault="0092053D">
      <w:r>
        <w:t>Don Helms</w:t>
      </w:r>
    </w:p>
    <w:p w14:paraId="737FC635" w14:textId="77777777" w:rsidR="0092053D" w:rsidRDefault="0092053D">
      <w:r>
        <w:t>W.J. (Buddy) Fowler</w:t>
      </w:r>
    </w:p>
    <w:p w14:paraId="07E3E54E" w14:textId="77777777" w:rsidR="006E44C2" w:rsidRDefault="006E44C2"/>
    <w:p w14:paraId="4CE0932A" w14:textId="77777777" w:rsidR="006E44C2" w:rsidRDefault="006E44C2">
      <w:pPr>
        <w:rPr>
          <w:b/>
        </w:rPr>
      </w:pPr>
      <w:r w:rsidRPr="0092053D">
        <w:rPr>
          <w:b/>
        </w:rPr>
        <w:t>Town of Surf City Staff</w:t>
      </w:r>
      <w:r w:rsidR="0092053D">
        <w:rPr>
          <w:b/>
        </w:rPr>
        <w:t>:</w:t>
      </w:r>
    </w:p>
    <w:p w14:paraId="5E7A8414" w14:textId="77777777" w:rsidR="00FC40E3" w:rsidRDefault="00FC40E3">
      <w:r>
        <w:t>Larry Bergman</w:t>
      </w:r>
      <w:r w:rsidR="0017664F">
        <w:t>- Town Manager</w:t>
      </w:r>
    </w:p>
    <w:p w14:paraId="1D29DA98" w14:textId="30F4300E" w:rsidR="00FC40E3" w:rsidRDefault="00C33C84">
      <w:r>
        <w:t xml:space="preserve">Ashley </w:t>
      </w:r>
      <w:r w:rsidR="00144DBC">
        <w:t>Loftis</w:t>
      </w:r>
      <w:r>
        <w:t>- Finance Director</w:t>
      </w:r>
    </w:p>
    <w:p w14:paraId="69B3BF33" w14:textId="77777777" w:rsidR="00FC40E3" w:rsidRDefault="008C12B2">
      <w:r>
        <w:t>Stephanie</w:t>
      </w:r>
      <w:r w:rsidR="00FC40E3">
        <w:t xml:space="preserve"> Hobbs</w:t>
      </w:r>
      <w:r w:rsidR="0017664F">
        <w:t xml:space="preserve">- Town Clerk </w:t>
      </w:r>
    </w:p>
    <w:p w14:paraId="2FBAFA65" w14:textId="7532EA85" w:rsidR="00C33C84" w:rsidRDefault="009C5412">
      <w:r>
        <w:t>Trey Carter</w:t>
      </w:r>
      <w:r w:rsidR="00C33C84">
        <w:t xml:space="preserve"> – Town Attorney</w:t>
      </w:r>
    </w:p>
    <w:p w14:paraId="3324B9A0" w14:textId="77777777" w:rsidR="00905247" w:rsidRDefault="00BD5770">
      <w:r>
        <w:t>To</w:t>
      </w:r>
      <w:r w:rsidR="00891B83">
        <w:t xml:space="preserve">dd Rademacher- Planning </w:t>
      </w:r>
      <w:r w:rsidR="00905247">
        <w:t>Director</w:t>
      </w:r>
    </w:p>
    <w:p w14:paraId="22F20D29" w14:textId="77777777" w:rsidR="00440FEE" w:rsidRDefault="00440FEE">
      <w:r>
        <w:t>Ron Shanahan- Police Chief</w:t>
      </w:r>
    </w:p>
    <w:p w14:paraId="3AEFB629" w14:textId="77777777" w:rsidR="00FC40E3" w:rsidRDefault="00756699">
      <w:r>
        <w:t>Joey Rivenbark- Fire Chief</w:t>
      </w:r>
    </w:p>
    <w:p w14:paraId="192C1BB0" w14:textId="77777777" w:rsidR="00756699" w:rsidRDefault="00756699">
      <w:r>
        <w:t>Kristie Grubb- Parks &amp; Recreation</w:t>
      </w:r>
    </w:p>
    <w:p w14:paraId="7C63DC7C" w14:textId="27CB5926" w:rsidR="00307AC0" w:rsidRDefault="00307AC0">
      <w:r>
        <w:t>Barry Newsome- Tourism</w:t>
      </w:r>
    </w:p>
    <w:p w14:paraId="14B04763" w14:textId="65101493" w:rsidR="009C5412" w:rsidRDefault="009C5412">
      <w:r>
        <w:t xml:space="preserve">Chris </w:t>
      </w:r>
      <w:proofErr w:type="spellStart"/>
      <w:r>
        <w:t>Benefield</w:t>
      </w:r>
      <w:proofErr w:type="spellEnd"/>
      <w:r>
        <w:t>- Fire Department</w:t>
      </w:r>
    </w:p>
    <w:p w14:paraId="6A41C6F4" w14:textId="78A3A359" w:rsidR="009C5412" w:rsidRDefault="009C5412">
      <w:r>
        <w:t>Randall Worthington – Public Works</w:t>
      </w:r>
    </w:p>
    <w:p w14:paraId="65756E29" w14:textId="70D89EBA" w:rsidR="009C5412" w:rsidRDefault="009C5412">
      <w:r>
        <w:t>Thomas Hall – Fire Department</w:t>
      </w:r>
    </w:p>
    <w:p w14:paraId="331E6A90" w14:textId="1C19D516" w:rsidR="009C5412" w:rsidRDefault="009C5412">
      <w:r>
        <w:t>Taylor Jones – Fire Department</w:t>
      </w:r>
    </w:p>
    <w:p w14:paraId="11368E93" w14:textId="5BB4922B" w:rsidR="009C5412" w:rsidRDefault="009C5412">
      <w:r>
        <w:t>Noah Hoffer – Fire Department</w:t>
      </w:r>
    </w:p>
    <w:p w14:paraId="7A4E985E" w14:textId="6CD27F15" w:rsidR="009C5412" w:rsidRDefault="009C5412">
      <w:r>
        <w:t>Don Helms – Fire Department</w:t>
      </w:r>
    </w:p>
    <w:p w14:paraId="43C5D666" w14:textId="6E89971D" w:rsidR="009C5412" w:rsidRDefault="009C5412">
      <w:r>
        <w:t>Austin Cross – Fire Department</w:t>
      </w:r>
    </w:p>
    <w:p w14:paraId="5EEC135D" w14:textId="03D2CB52" w:rsidR="009C5412" w:rsidRDefault="009C5412">
      <w:r>
        <w:t>Turner Rogers – Fire Department</w:t>
      </w:r>
    </w:p>
    <w:p w14:paraId="0ED4E297" w14:textId="1CCB48EA" w:rsidR="009C5412" w:rsidRDefault="009C5412">
      <w:r>
        <w:t>Cary Chapel – Fire Department</w:t>
      </w:r>
    </w:p>
    <w:p w14:paraId="64E331C8" w14:textId="54277EDF" w:rsidR="009C5412" w:rsidRDefault="009C5412">
      <w:r>
        <w:t>Susan Valente – Community Center</w:t>
      </w:r>
    </w:p>
    <w:p w14:paraId="24584C02" w14:textId="3DB8E810" w:rsidR="009C5412" w:rsidRDefault="009C5412">
      <w:r>
        <w:t>Greg Prather- Community Center</w:t>
      </w:r>
    </w:p>
    <w:p w14:paraId="1E0E6E12" w14:textId="77777777" w:rsidR="00370AD8" w:rsidRDefault="00370AD8"/>
    <w:p w14:paraId="2AA1671B" w14:textId="77777777" w:rsidR="006E44C2" w:rsidRDefault="0092053D">
      <w:pPr>
        <w:rPr>
          <w:b/>
        </w:rPr>
      </w:pPr>
      <w:r>
        <w:rPr>
          <w:b/>
        </w:rPr>
        <w:t>Members of Public Present:</w:t>
      </w:r>
      <w:r w:rsidR="006E44C2" w:rsidRPr="0092053D">
        <w:rPr>
          <w:b/>
        </w:rPr>
        <w:t xml:space="preserve"> </w:t>
      </w:r>
    </w:p>
    <w:p w14:paraId="2FA1EE5B" w14:textId="6E4A6471" w:rsidR="00307AC0" w:rsidRDefault="009C5412" w:rsidP="00C20C0A">
      <w:proofErr w:type="spellStart"/>
      <w:r>
        <w:t>Baylon</w:t>
      </w:r>
      <w:proofErr w:type="spellEnd"/>
      <w:r>
        <w:t xml:space="preserve"> Lucas – Boy Scout Troop 235</w:t>
      </w:r>
    </w:p>
    <w:p w14:paraId="54341D06" w14:textId="236ED7D6" w:rsidR="009C5412" w:rsidRDefault="009C5412" w:rsidP="00C20C0A">
      <w:r>
        <w:t>Kyle Lucas – Boy Scout Troop 235</w:t>
      </w:r>
    </w:p>
    <w:p w14:paraId="79AB8A59" w14:textId="347D5C41" w:rsidR="009C5412" w:rsidRDefault="00E67B27" w:rsidP="00C20C0A">
      <w:r>
        <w:t xml:space="preserve">Rich </w:t>
      </w:r>
      <w:proofErr w:type="spellStart"/>
      <w:r>
        <w:t>Garrity</w:t>
      </w:r>
      <w:proofErr w:type="spellEnd"/>
    </w:p>
    <w:p w14:paraId="51E760E7" w14:textId="32477FA3" w:rsidR="00E67B27" w:rsidRDefault="00E67B27" w:rsidP="00C20C0A">
      <w:r>
        <w:t xml:space="preserve">Sandy </w:t>
      </w:r>
      <w:proofErr w:type="spellStart"/>
      <w:r>
        <w:t>Garrity</w:t>
      </w:r>
      <w:proofErr w:type="spellEnd"/>
    </w:p>
    <w:p w14:paraId="4848F763" w14:textId="22E4670C" w:rsidR="00E67B27" w:rsidRDefault="00E67B27" w:rsidP="00C20C0A">
      <w:r>
        <w:t>Carrie Blum</w:t>
      </w:r>
      <w:r w:rsidR="00144DBC">
        <w:t>- Salty Girls Boutique</w:t>
      </w:r>
    </w:p>
    <w:p w14:paraId="7BF84E8D" w14:textId="7944B28D" w:rsidR="00E67B27" w:rsidRDefault="00E67B27" w:rsidP="00C20C0A">
      <w:r>
        <w:t>Catelyn Blum</w:t>
      </w:r>
      <w:r w:rsidR="00144DBC">
        <w:t xml:space="preserve"> – Salty Girls Boutique</w:t>
      </w:r>
    </w:p>
    <w:p w14:paraId="61AC5A11" w14:textId="77777777" w:rsidR="00E67B27" w:rsidRDefault="00E67B27" w:rsidP="00C20C0A"/>
    <w:p w14:paraId="7241DD04" w14:textId="77777777" w:rsidR="00C20C0A" w:rsidRDefault="00C20C0A" w:rsidP="008C12B2">
      <w:pPr>
        <w:numPr>
          <w:ilvl w:val="0"/>
          <w:numId w:val="6"/>
        </w:numPr>
        <w:ind w:left="540"/>
        <w:rPr>
          <w:b/>
        </w:rPr>
      </w:pPr>
      <w:r w:rsidRPr="00C20C0A">
        <w:rPr>
          <w:b/>
        </w:rPr>
        <w:t>Call to Order</w:t>
      </w:r>
    </w:p>
    <w:p w14:paraId="63C8D8FD" w14:textId="77777777" w:rsidR="00C20C0A" w:rsidRDefault="00C20C0A" w:rsidP="0017664F">
      <w:pPr>
        <w:ind w:left="720"/>
      </w:pPr>
      <w:r w:rsidRPr="00C20C0A">
        <w:t>Mayor call</w:t>
      </w:r>
      <w:r w:rsidR="00CF465B">
        <w:t>ed</w:t>
      </w:r>
      <w:r w:rsidRPr="00C20C0A">
        <w:t xml:space="preserve"> </w:t>
      </w:r>
      <w:r w:rsidR="00B143A5">
        <w:t xml:space="preserve">the </w:t>
      </w:r>
      <w:r w:rsidRPr="00C20C0A">
        <w:t xml:space="preserve">meeting to order </w:t>
      </w:r>
      <w:r w:rsidR="00DB498C">
        <w:t>7:00 p.m.</w:t>
      </w:r>
    </w:p>
    <w:p w14:paraId="2B39498A" w14:textId="77777777" w:rsidR="00440FEE" w:rsidRDefault="00440FEE" w:rsidP="0017664F">
      <w:pPr>
        <w:ind w:left="720"/>
      </w:pPr>
    </w:p>
    <w:p w14:paraId="4FC6EEA0" w14:textId="77777777" w:rsidR="00440FEE" w:rsidRPr="00440FEE" w:rsidRDefault="00440FEE" w:rsidP="00440FEE">
      <w:pPr>
        <w:pStyle w:val="ListParagraph"/>
        <w:numPr>
          <w:ilvl w:val="0"/>
          <w:numId w:val="6"/>
        </w:numPr>
        <w:ind w:left="540"/>
        <w:rPr>
          <w:b/>
        </w:rPr>
      </w:pPr>
      <w:r w:rsidRPr="00440FEE">
        <w:rPr>
          <w:b/>
        </w:rPr>
        <w:t xml:space="preserve">Pledge of Allegiance </w:t>
      </w:r>
    </w:p>
    <w:p w14:paraId="1DBD5282" w14:textId="77777777" w:rsidR="00C20C0A" w:rsidRDefault="00C20C0A">
      <w:pPr>
        <w:rPr>
          <w:b/>
        </w:rPr>
      </w:pPr>
    </w:p>
    <w:p w14:paraId="03130BAA" w14:textId="77777777" w:rsidR="00171A08" w:rsidRPr="00C20C0A" w:rsidRDefault="00440FEE" w:rsidP="008C12B2">
      <w:pPr>
        <w:tabs>
          <w:tab w:val="left" w:pos="630"/>
        </w:tabs>
        <w:ind w:left="540" w:hanging="360"/>
        <w:rPr>
          <w:b/>
        </w:rPr>
      </w:pPr>
      <w:r>
        <w:rPr>
          <w:b/>
        </w:rPr>
        <w:t>C</w:t>
      </w:r>
      <w:r w:rsidR="00C20C0A">
        <w:rPr>
          <w:b/>
        </w:rPr>
        <w:t xml:space="preserve">. </w:t>
      </w:r>
      <w:r w:rsidR="008C12B2">
        <w:rPr>
          <w:b/>
        </w:rPr>
        <w:tab/>
      </w:r>
      <w:r w:rsidR="00C20C0A">
        <w:rPr>
          <w:b/>
        </w:rPr>
        <w:t>Invocation</w:t>
      </w:r>
    </w:p>
    <w:p w14:paraId="0CB32259" w14:textId="77777777" w:rsidR="00AD6751" w:rsidRDefault="00C20C0A" w:rsidP="008C12B2">
      <w:pPr>
        <w:ind w:left="720"/>
      </w:pPr>
      <w:r>
        <w:lastRenderedPageBreak/>
        <w:t xml:space="preserve">Mr. Medlin gave </w:t>
      </w:r>
      <w:r w:rsidR="00B143A5">
        <w:t xml:space="preserve">the </w:t>
      </w:r>
      <w:r>
        <w:t>invocation.</w:t>
      </w:r>
    </w:p>
    <w:p w14:paraId="4F395C8B" w14:textId="77777777" w:rsidR="00C20C0A" w:rsidRPr="00153296" w:rsidRDefault="00C20C0A" w:rsidP="00C20C0A"/>
    <w:p w14:paraId="66A01168" w14:textId="77777777" w:rsidR="0052148A" w:rsidRDefault="00C33C84" w:rsidP="00440FEE">
      <w:pPr>
        <w:numPr>
          <w:ilvl w:val="0"/>
          <w:numId w:val="29"/>
        </w:numPr>
        <w:ind w:left="540"/>
        <w:rPr>
          <w:b/>
        </w:rPr>
      </w:pPr>
      <w:r>
        <w:rPr>
          <w:b/>
        </w:rPr>
        <w:t xml:space="preserve">Special Presentation </w:t>
      </w:r>
    </w:p>
    <w:p w14:paraId="209F9E39" w14:textId="1E8158CD" w:rsidR="00DB498C" w:rsidRPr="00910ADC" w:rsidRDefault="009C5412" w:rsidP="00DC0A4F">
      <w:pPr>
        <w:ind w:left="720"/>
      </w:pPr>
      <w:r>
        <w:t>Fire Department AED Pinning</w:t>
      </w:r>
    </w:p>
    <w:p w14:paraId="2685B56B" w14:textId="77777777" w:rsidR="00910ADC" w:rsidRDefault="00910ADC" w:rsidP="00891B83">
      <w:pPr>
        <w:ind w:left="540"/>
        <w:rPr>
          <w:b/>
        </w:rPr>
      </w:pPr>
    </w:p>
    <w:p w14:paraId="728D9300" w14:textId="77777777" w:rsidR="00891B83" w:rsidRDefault="00C33C84" w:rsidP="00440FEE">
      <w:pPr>
        <w:numPr>
          <w:ilvl w:val="0"/>
          <w:numId w:val="29"/>
        </w:numPr>
        <w:ind w:left="540"/>
        <w:rPr>
          <w:b/>
        </w:rPr>
      </w:pPr>
      <w:r>
        <w:rPr>
          <w:b/>
        </w:rPr>
        <w:t>Beautification &amp; Appearance Committee</w:t>
      </w:r>
    </w:p>
    <w:p w14:paraId="3C4D4BA1" w14:textId="53E7B7D6" w:rsidR="00891B83" w:rsidRDefault="00910ADC" w:rsidP="00DC0A4F">
      <w:pPr>
        <w:ind w:left="720"/>
      </w:pPr>
      <w:r>
        <w:t xml:space="preserve">Home of the Month- </w:t>
      </w:r>
      <w:r w:rsidR="009C5412">
        <w:t xml:space="preserve">Rich &amp; Sandy </w:t>
      </w:r>
      <w:proofErr w:type="spellStart"/>
      <w:r w:rsidR="009C5412">
        <w:t>Garrity</w:t>
      </w:r>
      <w:proofErr w:type="spellEnd"/>
      <w:r w:rsidR="009C5412">
        <w:t xml:space="preserve"> at 801 S. Shore Drive</w:t>
      </w:r>
    </w:p>
    <w:p w14:paraId="7C5B373A" w14:textId="68C1C765" w:rsidR="00C33C84" w:rsidRDefault="00C33C84" w:rsidP="00DC0A4F">
      <w:pPr>
        <w:ind w:left="720"/>
      </w:pPr>
      <w:r>
        <w:t xml:space="preserve">Business of the Month- </w:t>
      </w:r>
      <w:r w:rsidR="009C5412">
        <w:t>Salty C Girls Boutique at 106 N. Topsail Drive</w:t>
      </w:r>
    </w:p>
    <w:p w14:paraId="5262A0CF" w14:textId="77777777" w:rsidR="00891B83" w:rsidRDefault="00891B83" w:rsidP="00891B83">
      <w:pPr>
        <w:ind w:left="540"/>
      </w:pPr>
    </w:p>
    <w:p w14:paraId="2CBFFF0A" w14:textId="77777777" w:rsidR="00555186" w:rsidRPr="00F80A98" w:rsidRDefault="00C33C84" w:rsidP="00440FEE">
      <w:pPr>
        <w:pStyle w:val="ListParagraph"/>
        <w:numPr>
          <w:ilvl w:val="0"/>
          <w:numId w:val="29"/>
        </w:numPr>
        <w:ind w:left="540"/>
        <w:rPr>
          <w:b/>
        </w:rPr>
      </w:pPr>
      <w:r w:rsidRPr="00F80A98">
        <w:rPr>
          <w:b/>
        </w:rPr>
        <w:t>Consent Agenda</w:t>
      </w:r>
    </w:p>
    <w:p w14:paraId="5CA7F44E" w14:textId="4C79B8FD" w:rsidR="00910ADC" w:rsidRDefault="00307AC0" w:rsidP="00C33C84">
      <w:pPr>
        <w:pStyle w:val="ListParagraph"/>
        <w:numPr>
          <w:ilvl w:val="0"/>
          <w:numId w:val="22"/>
        </w:numPr>
      </w:pPr>
      <w:r>
        <w:t xml:space="preserve">Approval of the Regular Meeting Minutes </w:t>
      </w:r>
      <w:r w:rsidR="009C5412">
        <w:t>June 7</w:t>
      </w:r>
      <w:r w:rsidR="009C5412" w:rsidRPr="009C5412">
        <w:rPr>
          <w:vertAlign w:val="superscript"/>
        </w:rPr>
        <w:t>th</w:t>
      </w:r>
      <w:r w:rsidR="009C5412">
        <w:t xml:space="preserve"> &amp; Special </w:t>
      </w:r>
      <w:r w:rsidR="00E67B27">
        <w:t>Meeting</w:t>
      </w:r>
      <w:r w:rsidR="009C5412">
        <w:t xml:space="preserve"> Minutes June 17</w:t>
      </w:r>
      <w:r w:rsidR="009C5412" w:rsidRPr="009C5412">
        <w:rPr>
          <w:vertAlign w:val="superscript"/>
        </w:rPr>
        <w:t>th</w:t>
      </w:r>
      <w:r w:rsidR="009C5412">
        <w:t>, 2016</w:t>
      </w:r>
    </w:p>
    <w:p w14:paraId="6CC2B712" w14:textId="33BF9FE6" w:rsidR="009C5412" w:rsidRDefault="00E67B27" w:rsidP="00144DBC">
      <w:pPr>
        <w:ind w:left="720"/>
      </w:pPr>
      <w:r>
        <w:t xml:space="preserve">Mr. Helms made a motion to approve the consent agenda as presented. Mr. Fowler seconded the motion and it was carried. </w:t>
      </w:r>
      <w:r w:rsidR="00EB59C5">
        <w:t xml:space="preserve"> </w:t>
      </w:r>
    </w:p>
    <w:p w14:paraId="70F85E5B" w14:textId="77777777" w:rsidR="009C5412" w:rsidRDefault="009C5412" w:rsidP="009C5412">
      <w:pPr>
        <w:ind w:left="720"/>
      </w:pPr>
    </w:p>
    <w:p w14:paraId="01FD103A" w14:textId="04F61E63" w:rsidR="00307AC0" w:rsidRPr="00144DBC" w:rsidRDefault="00307AC0" w:rsidP="00144DBC">
      <w:pPr>
        <w:pStyle w:val="ListParagraph"/>
        <w:numPr>
          <w:ilvl w:val="0"/>
          <w:numId w:val="38"/>
        </w:numPr>
        <w:ind w:left="540"/>
        <w:rPr>
          <w:b/>
        </w:rPr>
      </w:pPr>
      <w:r w:rsidRPr="00144DBC">
        <w:rPr>
          <w:b/>
        </w:rPr>
        <w:t>New Business</w:t>
      </w:r>
    </w:p>
    <w:p w14:paraId="2D8E423D" w14:textId="77777777" w:rsidR="009C5412" w:rsidRDefault="009C5412" w:rsidP="009C5412">
      <w:pPr>
        <w:pStyle w:val="ListParagraph"/>
        <w:ind w:left="630"/>
        <w:rPr>
          <w:b/>
        </w:rPr>
      </w:pPr>
    </w:p>
    <w:p w14:paraId="458FE245" w14:textId="5571CDB0" w:rsidR="009C5412" w:rsidRPr="00144DBC" w:rsidRDefault="009C5412" w:rsidP="00144DBC">
      <w:pPr>
        <w:pStyle w:val="ListParagraph"/>
        <w:numPr>
          <w:ilvl w:val="0"/>
          <w:numId w:val="22"/>
        </w:numPr>
      </w:pPr>
      <w:r w:rsidRPr="00144DBC">
        <w:t>Popular Branch Section II B – Final Plat Approval</w:t>
      </w:r>
    </w:p>
    <w:p w14:paraId="2C83E2CA" w14:textId="77777777" w:rsidR="00144DBC" w:rsidRDefault="00144DBC" w:rsidP="009C5412">
      <w:pPr>
        <w:pStyle w:val="ListParagraph"/>
        <w:rPr>
          <w:b/>
        </w:rPr>
      </w:pPr>
    </w:p>
    <w:p w14:paraId="50FB1B1D" w14:textId="62DD676D" w:rsidR="00144DBC" w:rsidRDefault="009C5412" w:rsidP="00144DBC">
      <w:pPr>
        <w:pStyle w:val="BodyTextIndent"/>
        <w:tabs>
          <w:tab w:val="left" w:pos="7905"/>
        </w:tabs>
        <w:ind w:left="720"/>
      </w:pPr>
      <w:r>
        <w:rPr>
          <w:b/>
        </w:rPr>
        <w:t xml:space="preserve"> </w:t>
      </w:r>
      <w:r w:rsidR="00144DBC">
        <w:t>Mr. Rademacher stated</w:t>
      </w:r>
      <w:r w:rsidR="00144DBC" w:rsidRPr="00144DBC">
        <w:t xml:space="preserve"> </w:t>
      </w:r>
      <w:r w:rsidR="00144DBC">
        <w:t>t</w:t>
      </w:r>
      <w:r w:rsidR="00144DBC">
        <w:t>he applicant is requesting approval of Section 3 of the Anchors Watch Subdivision.  This site is zoned PUD residential and will allow for single family homes.</w:t>
      </w:r>
      <w:r w:rsidR="00144DBC">
        <w:t xml:space="preserve"> </w:t>
      </w:r>
      <w:r w:rsidR="00144DBC">
        <w:t>The developer has completed the development of 10 additional lots. Access to the project will be provided by the extension of Poplar Branch Way. The plans for water and sewer have been reviewed by staff and engineers for ordinance compliance. The site has also been inspected by the Fire Marshall for compliance. Lighting meets the requirements of the ordinance with lights. Water and sewer has been reviewed for compliance by Town Staff and appropriate consulting firms for compliance with permits.  The storm water plan has also been reviewed for compliance with the State permit and staff for compliance.</w:t>
      </w:r>
      <w:r w:rsidR="00144DBC">
        <w:t xml:space="preserve"> </w:t>
      </w:r>
      <w:r w:rsidR="00144DBC">
        <w:t>Compliant sidewalks, street trees and other clean up items for the subdivision have been proposed to be bonded as in previous phases at 125% of the cost. The 22,062 engineers estimate will cover these expenses if approved.</w:t>
      </w:r>
      <w:r w:rsidR="00144DBC">
        <w:t xml:space="preserve"> Staff is recommending a</w:t>
      </w:r>
      <w:r w:rsidR="00144DBC">
        <w:t>pprov</w:t>
      </w:r>
      <w:r w:rsidR="00144DBC">
        <w:t>al</w:t>
      </w:r>
      <w:r w:rsidR="00144DBC">
        <w:t xml:space="preserve"> the final plat and as it has been developed and bonded in accordance with the approved plans.</w:t>
      </w:r>
    </w:p>
    <w:p w14:paraId="1D3FC015" w14:textId="79BCDC12" w:rsidR="00144DBC" w:rsidRDefault="00144DBC" w:rsidP="009C5412">
      <w:pPr>
        <w:pStyle w:val="ListParagraph"/>
      </w:pPr>
      <w:r>
        <w:t xml:space="preserve"> </w:t>
      </w:r>
    </w:p>
    <w:p w14:paraId="4A8997FC" w14:textId="781D75DE" w:rsidR="00E67B27" w:rsidRPr="009C5412" w:rsidRDefault="00E67B27" w:rsidP="009C5412">
      <w:pPr>
        <w:pStyle w:val="ListParagraph"/>
      </w:pPr>
      <w:r>
        <w:t xml:space="preserve">Mr. Fowler made a motion to approve the submitted plat as it is properly bonded and zoned PUD. Mr. Curley seconded the motion and it was carried. </w:t>
      </w:r>
    </w:p>
    <w:p w14:paraId="5AE09374" w14:textId="77777777" w:rsidR="009C5412" w:rsidRDefault="009C5412" w:rsidP="009C5412">
      <w:pPr>
        <w:pStyle w:val="ListParagraph"/>
        <w:rPr>
          <w:b/>
        </w:rPr>
      </w:pPr>
    </w:p>
    <w:p w14:paraId="36A81905" w14:textId="77777777" w:rsidR="00E51B18" w:rsidRPr="00F80A98" w:rsidRDefault="00E51B18" w:rsidP="00440FEE">
      <w:pPr>
        <w:pStyle w:val="ListParagraph"/>
        <w:numPr>
          <w:ilvl w:val="0"/>
          <w:numId w:val="32"/>
        </w:numPr>
        <w:rPr>
          <w:b/>
        </w:rPr>
      </w:pPr>
      <w:r w:rsidRPr="00F80A98">
        <w:rPr>
          <w:b/>
        </w:rPr>
        <w:t>Public Forum</w:t>
      </w:r>
    </w:p>
    <w:p w14:paraId="6DE1B4B1" w14:textId="77777777" w:rsidR="00E67B27" w:rsidRDefault="00E67B27" w:rsidP="00E51B18">
      <w:pPr>
        <w:pStyle w:val="ListParagraph"/>
      </w:pPr>
    </w:p>
    <w:p w14:paraId="1F1AB642" w14:textId="77777777" w:rsidR="00E51B18" w:rsidRPr="00F80A98" w:rsidRDefault="00E51B18" w:rsidP="00440FEE">
      <w:pPr>
        <w:pStyle w:val="ListParagraph"/>
        <w:numPr>
          <w:ilvl w:val="0"/>
          <w:numId w:val="32"/>
        </w:numPr>
        <w:rPr>
          <w:b/>
        </w:rPr>
      </w:pPr>
      <w:r w:rsidRPr="00F80A98">
        <w:rPr>
          <w:b/>
        </w:rPr>
        <w:t>Council Forum</w:t>
      </w:r>
    </w:p>
    <w:p w14:paraId="5D538B55" w14:textId="77777777" w:rsidR="00144DBC" w:rsidRDefault="00144DBC" w:rsidP="00EA5FCC">
      <w:pPr>
        <w:ind w:left="720"/>
      </w:pPr>
    </w:p>
    <w:p w14:paraId="5ECEC017" w14:textId="06DDD454" w:rsidR="00EA5FCC" w:rsidRDefault="00EA5FCC" w:rsidP="00EA5FCC">
      <w:pPr>
        <w:ind w:left="720"/>
      </w:pPr>
      <w:r>
        <w:t xml:space="preserve">Mr. Curley stated he thanked everyone for coming out </w:t>
      </w:r>
      <w:r w:rsidR="000C1DCD">
        <w:t>a</w:t>
      </w:r>
      <w:r w:rsidR="00674ADB">
        <w:t xml:space="preserve">nd he appreciated all the input. It was nice to see all the young people </w:t>
      </w:r>
      <w:r w:rsidR="004D4C95">
        <w:t xml:space="preserve">who </w:t>
      </w:r>
      <w:r w:rsidR="00674ADB">
        <w:t>come out to the meeting tonight.</w:t>
      </w:r>
      <w:r w:rsidR="00E67B27">
        <w:t xml:space="preserve"> It is nice to see all the town employees here tonight and your efforts are greatly appreciated. </w:t>
      </w:r>
    </w:p>
    <w:p w14:paraId="3CAC2273" w14:textId="77777777" w:rsidR="00910ADC" w:rsidRDefault="00910ADC" w:rsidP="00EA5FCC">
      <w:pPr>
        <w:ind w:left="720"/>
      </w:pPr>
    </w:p>
    <w:p w14:paraId="32B2656D" w14:textId="4A1445FE" w:rsidR="00EA5FCC" w:rsidRDefault="00EA5FCC" w:rsidP="00EA5FCC">
      <w:pPr>
        <w:ind w:left="720"/>
      </w:pPr>
      <w:r>
        <w:t xml:space="preserve">Mr. Medlin stated he thanked everyone for coming </w:t>
      </w:r>
      <w:r w:rsidR="00DC0A4F">
        <w:t xml:space="preserve">out </w:t>
      </w:r>
      <w:r w:rsidR="004D4C95">
        <w:t xml:space="preserve">and it was really nice to have </w:t>
      </w:r>
      <w:r w:rsidR="009C5412">
        <w:t xml:space="preserve">everyone </w:t>
      </w:r>
      <w:r w:rsidR="004D4C95">
        <w:t>attend the meeting tonight.</w:t>
      </w:r>
      <w:r w:rsidR="00E67B27">
        <w:t xml:space="preserve"> He stated he also appreciated the work that all the emergency personnel do. </w:t>
      </w:r>
    </w:p>
    <w:p w14:paraId="00E9E3AA" w14:textId="77777777" w:rsidR="00EA5FCC" w:rsidRDefault="00EA5FCC" w:rsidP="00EA5FCC">
      <w:pPr>
        <w:ind w:left="720"/>
      </w:pPr>
    </w:p>
    <w:p w14:paraId="27CF94CD" w14:textId="4711E2DE" w:rsidR="00EA5FCC" w:rsidRDefault="00EA5FCC" w:rsidP="00EA5FCC">
      <w:pPr>
        <w:ind w:left="720"/>
      </w:pPr>
      <w:r>
        <w:t xml:space="preserve">Mr. </w:t>
      </w:r>
      <w:r w:rsidR="00497817">
        <w:t>Fowler</w:t>
      </w:r>
      <w:r>
        <w:t xml:space="preserve"> stated </w:t>
      </w:r>
      <w:r w:rsidR="000C1DCD">
        <w:t xml:space="preserve">it was good </w:t>
      </w:r>
      <w:r w:rsidR="004D4C95">
        <w:t xml:space="preserve">to see young faces out and being part of government. </w:t>
      </w:r>
      <w:r w:rsidR="00E67B27">
        <w:t>He thanked all the staff that worked for the July 3</w:t>
      </w:r>
      <w:r w:rsidR="00E67B27" w:rsidRPr="00E67B27">
        <w:rPr>
          <w:vertAlign w:val="superscript"/>
        </w:rPr>
        <w:t>rd</w:t>
      </w:r>
      <w:r w:rsidR="00E67B27">
        <w:t xml:space="preserve"> celebration. There is many fun things going on at Parks &amp; Rec. including summer camps, Friday movies and concerts. We encourage you to come out and participate. </w:t>
      </w:r>
    </w:p>
    <w:p w14:paraId="618C3E1C" w14:textId="77777777" w:rsidR="00910ADC" w:rsidRDefault="00910ADC" w:rsidP="00EA5FCC">
      <w:pPr>
        <w:ind w:left="720"/>
      </w:pPr>
    </w:p>
    <w:p w14:paraId="5C37A202" w14:textId="5081A2AE" w:rsidR="00EA5FCC" w:rsidRDefault="00EA5FCC" w:rsidP="00EA5FCC">
      <w:pPr>
        <w:ind w:left="720"/>
      </w:pPr>
      <w:r>
        <w:t>Mr. Helms stated he thanked everyone for coming out</w:t>
      </w:r>
      <w:r w:rsidR="000C1DCD">
        <w:t xml:space="preserve">, </w:t>
      </w:r>
      <w:r w:rsidR="004D4C95">
        <w:t xml:space="preserve">it was nice to see the boy scouts present </w:t>
      </w:r>
      <w:r w:rsidR="00E67B27">
        <w:t>and all the emergency personnel</w:t>
      </w:r>
      <w:r w:rsidR="004D4C95">
        <w:t xml:space="preserve">. </w:t>
      </w:r>
      <w:r w:rsidR="00E67B27">
        <w:t xml:space="preserve">He thanked all the employees who decorated and worked in the park. </w:t>
      </w:r>
    </w:p>
    <w:p w14:paraId="5D4F0330" w14:textId="77777777" w:rsidR="00910ADC" w:rsidRDefault="00910ADC" w:rsidP="00EA5FCC">
      <w:pPr>
        <w:ind w:left="720"/>
      </w:pPr>
    </w:p>
    <w:p w14:paraId="3B3A27D2" w14:textId="1F9B19AC" w:rsidR="00EA5FCC" w:rsidRDefault="00EA5FCC" w:rsidP="00EA5FCC">
      <w:pPr>
        <w:ind w:left="720"/>
      </w:pPr>
      <w:r>
        <w:t xml:space="preserve">Mayor </w:t>
      </w:r>
      <w:r w:rsidR="00E67B27">
        <w:t xml:space="preserve">read a letter in regards to the professional and diligent job at the fire at 1114 N. Shore Drive. </w:t>
      </w:r>
      <w:r w:rsidR="00555018">
        <w:t xml:space="preserve">He also stated the Police Department has received a 100% grant for alcohol sensors. Their mobile data project has been approved and is waiting final funding. Coffee with Cops is still an ongoing project, and is going positively. Water rescue has been a very busy outfit this summer season. </w:t>
      </w:r>
      <w:proofErr w:type="spellStart"/>
      <w:r w:rsidR="00555018">
        <w:t>Cprl</w:t>
      </w:r>
      <w:proofErr w:type="spellEnd"/>
      <w:r w:rsidR="00555018">
        <w:t xml:space="preserve">. Tim Cowie has received the highest criminal justice academy award. </w:t>
      </w:r>
    </w:p>
    <w:p w14:paraId="411685E5" w14:textId="77777777" w:rsidR="00910ADC" w:rsidRDefault="00910ADC" w:rsidP="00EA5FCC">
      <w:pPr>
        <w:ind w:left="720"/>
      </w:pPr>
    </w:p>
    <w:p w14:paraId="181B7D88" w14:textId="77777777" w:rsidR="00E51B18" w:rsidRDefault="00E51B18" w:rsidP="00440FEE">
      <w:pPr>
        <w:pStyle w:val="ListParagraph"/>
        <w:numPr>
          <w:ilvl w:val="0"/>
          <w:numId w:val="32"/>
        </w:numPr>
        <w:rPr>
          <w:b/>
        </w:rPr>
      </w:pPr>
      <w:r w:rsidRPr="00F80A98">
        <w:rPr>
          <w:b/>
        </w:rPr>
        <w:t>Manager Reports</w:t>
      </w:r>
    </w:p>
    <w:p w14:paraId="71AB8DFD" w14:textId="5EB4C8C5" w:rsidR="00EB59C5" w:rsidRDefault="00555018" w:rsidP="00EB59C5">
      <w:pPr>
        <w:pStyle w:val="ListParagraph"/>
      </w:pPr>
      <w:r>
        <w:t xml:space="preserve">Mrs. Loftis stated that the FY 2015-2016 has been closed out and the public building department is over budget. This is mainly a town hall cost renovations and repairs. There is excess money in the insurance </w:t>
      </w:r>
      <w:r w:rsidR="003C5EEB">
        <w:t>premium</w:t>
      </w:r>
      <w:r>
        <w:t xml:space="preserve"> line item that could be transferred over. </w:t>
      </w:r>
    </w:p>
    <w:p w14:paraId="6EC445BE" w14:textId="77777777" w:rsidR="00555018" w:rsidRDefault="00555018" w:rsidP="00EB59C5">
      <w:pPr>
        <w:pStyle w:val="ListParagraph"/>
      </w:pPr>
    </w:p>
    <w:p w14:paraId="79012D8B" w14:textId="6D33545F" w:rsidR="00555018" w:rsidRDefault="00555018" w:rsidP="00EB59C5">
      <w:pPr>
        <w:pStyle w:val="ListParagraph"/>
      </w:pPr>
      <w:r>
        <w:t>M</w:t>
      </w:r>
      <w:r w:rsidR="00144DBC">
        <w:t>r</w:t>
      </w:r>
      <w:r>
        <w:t>. Medlin made a motion to transfer the monies. Mr. Fowler seconded the motion and it was carried.</w:t>
      </w:r>
    </w:p>
    <w:p w14:paraId="05D29DE6" w14:textId="77777777" w:rsidR="00555018" w:rsidRDefault="00555018" w:rsidP="00EB59C5">
      <w:pPr>
        <w:pStyle w:val="ListParagraph"/>
      </w:pPr>
      <w:bookmarkStart w:id="0" w:name="_GoBack"/>
      <w:bookmarkEnd w:id="0"/>
    </w:p>
    <w:p w14:paraId="2EBF181E" w14:textId="26BDC502" w:rsidR="00555018" w:rsidRPr="00555018" w:rsidRDefault="00555018" w:rsidP="00EB59C5">
      <w:pPr>
        <w:pStyle w:val="ListParagraph"/>
      </w:pPr>
      <w:r>
        <w:t xml:space="preserve">Mr. Bergman stated the newly acquired EMA, has been moving forward. The program is in the process of getting a particular budget </w:t>
      </w:r>
      <w:r w:rsidR="003C5EEB">
        <w:t>amendment</w:t>
      </w:r>
      <w:r>
        <w:t xml:space="preserve">. Over 150 people have already registered for the EMA camps. </w:t>
      </w:r>
      <w:r w:rsidR="003C5EEB">
        <w:t xml:space="preserve">There are also free classes, happening twice a week. In the next meeting we plan to submit a formal budget amendment. </w:t>
      </w:r>
    </w:p>
    <w:p w14:paraId="1C34AD29" w14:textId="77777777" w:rsidR="00555018" w:rsidRPr="00F80A98" w:rsidRDefault="00555018" w:rsidP="00EB59C5">
      <w:pPr>
        <w:pStyle w:val="ListParagraph"/>
        <w:rPr>
          <w:b/>
        </w:rPr>
      </w:pPr>
    </w:p>
    <w:p w14:paraId="5D731CF8" w14:textId="77777777" w:rsidR="00E51B18" w:rsidRPr="00F80A98" w:rsidRDefault="00E51B18" w:rsidP="00440FEE">
      <w:pPr>
        <w:pStyle w:val="ListParagraph"/>
        <w:numPr>
          <w:ilvl w:val="0"/>
          <w:numId w:val="32"/>
        </w:numPr>
        <w:ind w:left="540" w:hanging="450"/>
        <w:rPr>
          <w:b/>
        </w:rPr>
      </w:pPr>
      <w:r w:rsidRPr="00F80A98">
        <w:rPr>
          <w:b/>
        </w:rPr>
        <w:t>Town Attorney Reports</w:t>
      </w:r>
    </w:p>
    <w:p w14:paraId="242B2BE3" w14:textId="77777777" w:rsidR="002C0CDF" w:rsidRDefault="002C0CDF" w:rsidP="00302F89"/>
    <w:p w14:paraId="273F7C7B" w14:textId="77777777" w:rsidR="006E04FC" w:rsidRDefault="00272591" w:rsidP="00836D53">
      <w:pPr>
        <w:numPr>
          <w:ilvl w:val="0"/>
          <w:numId w:val="16"/>
        </w:numPr>
        <w:ind w:left="540" w:hanging="360"/>
        <w:rPr>
          <w:b/>
        </w:rPr>
      </w:pPr>
      <w:r w:rsidRPr="006E04FC">
        <w:rPr>
          <w:b/>
        </w:rPr>
        <w:t>Adjournment</w:t>
      </w:r>
    </w:p>
    <w:p w14:paraId="49974C6E" w14:textId="01ED8FA9" w:rsidR="00F0050D" w:rsidRDefault="003C5EEB" w:rsidP="004D4C95">
      <w:pPr>
        <w:ind w:left="540"/>
      </w:pPr>
      <w:r>
        <w:t>Mr. Helms</w:t>
      </w:r>
      <w:r w:rsidR="00DC0A4F">
        <w:t xml:space="preserve"> mad</w:t>
      </w:r>
      <w:r>
        <w:t>e a motion to adjourn. Mr. Fowler</w:t>
      </w:r>
      <w:r w:rsidR="00DC0A4F">
        <w:t xml:space="preserve"> seconded the motion and it was carried. </w:t>
      </w:r>
    </w:p>
    <w:p w14:paraId="4C5BF851" w14:textId="77777777" w:rsidR="00F80A98" w:rsidRDefault="00F80A98" w:rsidP="00CD177A">
      <w:pPr>
        <w:spacing w:line="480" w:lineRule="auto"/>
        <w:ind w:left="2880" w:firstLine="720"/>
      </w:pPr>
    </w:p>
    <w:p w14:paraId="7F522BE4" w14:textId="77777777" w:rsidR="006E04FC" w:rsidRDefault="006E04FC" w:rsidP="00CD177A">
      <w:pPr>
        <w:spacing w:line="480" w:lineRule="auto"/>
        <w:ind w:left="2880" w:firstLine="720"/>
      </w:pPr>
      <w:r>
        <w:t>________________________________________</w:t>
      </w:r>
    </w:p>
    <w:p w14:paraId="0E6ABC52" w14:textId="77777777" w:rsidR="00CD177A" w:rsidRDefault="006E04FC" w:rsidP="00BF120A">
      <w:pPr>
        <w:spacing w:line="480" w:lineRule="auto"/>
      </w:pPr>
      <w:r>
        <w:tab/>
      </w:r>
      <w:r>
        <w:tab/>
      </w:r>
      <w:r>
        <w:tab/>
      </w:r>
      <w:r>
        <w:tab/>
      </w:r>
      <w:r>
        <w:tab/>
        <w:t>A.D. (Zander) Guy Jr., Mayor</w:t>
      </w:r>
    </w:p>
    <w:p w14:paraId="2FC75E3F" w14:textId="77777777" w:rsidR="006E04FC" w:rsidRDefault="006E04FC" w:rsidP="00BF120A">
      <w:pPr>
        <w:spacing w:line="480" w:lineRule="auto"/>
      </w:pPr>
      <w:r>
        <w:lastRenderedPageBreak/>
        <w:t>Attest:</w:t>
      </w:r>
    </w:p>
    <w:p w14:paraId="0E77632B" w14:textId="77777777" w:rsidR="006E04FC" w:rsidRDefault="006E04FC" w:rsidP="00BF120A">
      <w:pPr>
        <w:spacing w:line="480" w:lineRule="auto"/>
      </w:pPr>
    </w:p>
    <w:p w14:paraId="152418A7" w14:textId="77777777" w:rsidR="006E04FC" w:rsidRDefault="006E04FC" w:rsidP="00BF120A">
      <w:pPr>
        <w:spacing w:line="480" w:lineRule="auto"/>
      </w:pPr>
    </w:p>
    <w:p w14:paraId="24D282B4" w14:textId="77777777" w:rsidR="006E04FC" w:rsidRDefault="006E04FC" w:rsidP="00BF120A">
      <w:pPr>
        <w:spacing w:line="480" w:lineRule="auto"/>
      </w:pPr>
      <w:r>
        <w:t>_____________________________________________</w:t>
      </w:r>
    </w:p>
    <w:p w14:paraId="3AED0A88" w14:textId="77777777" w:rsidR="00AD4D21" w:rsidRPr="0092053D" w:rsidRDefault="006E04FC" w:rsidP="00C73606">
      <w:pPr>
        <w:spacing w:line="480" w:lineRule="auto"/>
      </w:pPr>
      <w:r>
        <w:t>Stephanie Edwards Hobbs, Town Clerk</w:t>
      </w:r>
    </w:p>
    <w:sectPr w:rsidR="00AD4D21" w:rsidRPr="0092053D" w:rsidSect="00DC0A4F">
      <w:footerReference w:type="default" r:id="rId7"/>
      <w:pgSz w:w="12240" w:h="15840"/>
      <w:pgMar w:top="1440" w:right="1800" w:bottom="117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11FFE" w14:textId="77777777" w:rsidR="00555018" w:rsidRDefault="00555018" w:rsidP="00DC0A4F">
      <w:r>
        <w:separator/>
      </w:r>
    </w:p>
  </w:endnote>
  <w:endnote w:type="continuationSeparator" w:id="0">
    <w:p w14:paraId="58C8E6C1" w14:textId="77777777" w:rsidR="00555018" w:rsidRDefault="00555018" w:rsidP="00DC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8524431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5031B1C6" w14:textId="77777777" w:rsidR="00555018" w:rsidRPr="003B151C" w:rsidRDefault="00555018">
            <w:pPr>
              <w:pStyle w:val="Footer"/>
              <w:jc w:val="right"/>
              <w:rPr>
                <w:bCs/>
                <w:sz w:val="20"/>
              </w:rPr>
            </w:pPr>
            <w:r w:rsidRPr="003B151C">
              <w:rPr>
                <w:sz w:val="20"/>
              </w:rPr>
              <w:t xml:space="preserve">Page </w:t>
            </w:r>
            <w:r w:rsidRPr="003B151C">
              <w:rPr>
                <w:bCs/>
                <w:sz w:val="20"/>
              </w:rPr>
              <w:fldChar w:fldCharType="begin"/>
            </w:r>
            <w:r w:rsidRPr="003B151C">
              <w:rPr>
                <w:bCs/>
                <w:sz w:val="20"/>
              </w:rPr>
              <w:instrText xml:space="preserve"> PAGE </w:instrText>
            </w:r>
            <w:r w:rsidRPr="003B151C">
              <w:rPr>
                <w:bCs/>
                <w:sz w:val="20"/>
              </w:rPr>
              <w:fldChar w:fldCharType="separate"/>
            </w:r>
            <w:r w:rsidR="00144DBC">
              <w:rPr>
                <w:bCs/>
                <w:noProof/>
                <w:sz w:val="20"/>
              </w:rPr>
              <w:t>4</w:t>
            </w:r>
            <w:r w:rsidRPr="003B151C">
              <w:rPr>
                <w:bCs/>
                <w:sz w:val="20"/>
              </w:rPr>
              <w:fldChar w:fldCharType="end"/>
            </w:r>
            <w:r w:rsidRPr="003B151C">
              <w:rPr>
                <w:sz w:val="20"/>
              </w:rPr>
              <w:t xml:space="preserve"> of </w:t>
            </w:r>
            <w:r w:rsidRPr="003B151C">
              <w:rPr>
                <w:bCs/>
                <w:sz w:val="20"/>
              </w:rPr>
              <w:fldChar w:fldCharType="begin"/>
            </w:r>
            <w:r w:rsidRPr="003B151C">
              <w:rPr>
                <w:bCs/>
                <w:sz w:val="20"/>
              </w:rPr>
              <w:instrText xml:space="preserve"> NUMPAGES  </w:instrText>
            </w:r>
            <w:r w:rsidRPr="003B151C">
              <w:rPr>
                <w:bCs/>
                <w:sz w:val="20"/>
              </w:rPr>
              <w:fldChar w:fldCharType="separate"/>
            </w:r>
            <w:r w:rsidR="00144DBC">
              <w:rPr>
                <w:bCs/>
                <w:noProof/>
                <w:sz w:val="20"/>
              </w:rPr>
              <w:t>4</w:t>
            </w:r>
            <w:r w:rsidRPr="003B151C">
              <w:rPr>
                <w:bCs/>
                <w:sz w:val="20"/>
              </w:rPr>
              <w:fldChar w:fldCharType="end"/>
            </w:r>
          </w:p>
          <w:p w14:paraId="1D7DE38E" w14:textId="2788F1ED" w:rsidR="00555018" w:rsidRPr="003B151C" w:rsidRDefault="00555018" w:rsidP="003B151C">
            <w:pPr>
              <w:pStyle w:val="Footer"/>
              <w:rPr>
                <w:sz w:val="20"/>
              </w:rPr>
            </w:pPr>
            <w:r>
              <w:rPr>
                <w:bCs/>
                <w:sz w:val="20"/>
              </w:rPr>
              <w:t>July 6,</w:t>
            </w:r>
            <w:r w:rsidRPr="003B151C">
              <w:rPr>
                <w:bCs/>
                <w:sz w:val="20"/>
              </w:rPr>
              <w:t xml:space="preserve"> 2016</w:t>
            </w:r>
          </w:p>
        </w:sdtContent>
      </w:sdt>
    </w:sdtContent>
  </w:sdt>
  <w:p w14:paraId="018F8446" w14:textId="77777777" w:rsidR="00555018" w:rsidRPr="003B151C" w:rsidRDefault="00555018" w:rsidP="00EB59C5">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E6C3" w14:textId="77777777" w:rsidR="00555018" w:rsidRDefault="00555018" w:rsidP="00DC0A4F">
      <w:r>
        <w:separator/>
      </w:r>
    </w:p>
  </w:footnote>
  <w:footnote w:type="continuationSeparator" w:id="0">
    <w:p w14:paraId="640A4E73" w14:textId="77777777" w:rsidR="00555018" w:rsidRDefault="00555018" w:rsidP="00DC0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FC5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4680C"/>
    <w:multiLevelType w:val="hybridMultilevel"/>
    <w:tmpl w:val="BB042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C4344"/>
    <w:multiLevelType w:val="hybridMultilevel"/>
    <w:tmpl w:val="7FC2C3EC"/>
    <w:lvl w:ilvl="0" w:tplc="4378C8C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ED1"/>
    <w:multiLevelType w:val="hybridMultilevel"/>
    <w:tmpl w:val="7488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12AB0"/>
    <w:multiLevelType w:val="hybridMultilevel"/>
    <w:tmpl w:val="C9CAD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351DE"/>
    <w:multiLevelType w:val="hybridMultilevel"/>
    <w:tmpl w:val="DA604FE4"/>
    <w:lvl w:ilvl="0" w:tplc="86A4A7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02A1F"/>
    <w:multiLevelType w:val="hybridMultilevel"/>
    <w:tmpl w:val="4A2C00EA"/>
    <w:lvl w:ilvl="0" w:tplc="45D8E6BA">
      <w:start w:val="11"/>
      <w:numFmt w:val="upperLetter"/>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00926"/>
    <w:multiLevelType w:val="hybridMultilevel"/>
    <w:tmpl w:val="2F8EC1A4"/>
    <w:lvl w:ilvl="0" w:tplc="89680048">
      <w:start w:val="10"/>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60168"/>
    <w:multiLevelType w:val="hybridMultilevel"/>
    <w:tmpl w:val="99ECA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60420D"/>
    <w:multiLevelType w:val="hybridMultilevel"/>
    <w:tmpl w:val="645EE7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A82DCF"/>
    <w:multiLevelType w:val="hybridMultilevel"/>
    <w:tmpl w:val="D130DA54"/>
    <w:lvl w:ilvl="0" w:tplc="1DE8B0BE">
      <w:start w:val="3"/>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75967"/>
    <w:multiLevelType w:val="hybridMultilevel"/>
    <w:tmpl w:val="43740A1A"/>
    <w:lvl w:ilvl="0" w:tplc="E974BCC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7D17B6"/>
    <w:multiLevelType w:val="hybridMultilevel"/>
    <w:tmpl w:val="D00602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02BE1"/>
    <w:multiLevelType w:val="hybridMultilevel"/>
    <w:tmpl w:val="10A04320"/>
    <w:lvl w:ilvl="0" w:tplc="6A2CB0C0">
      <w:start w:val="7"/>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8323B"/>
    <w:multiLevelType w:val="hybridMultilevel"/>
    <w:tmpl w:val="725A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35C97"/>
    <w:multiLevelType w:val="hybridMultilevel"/>
    <w:tmpl w:val="99ECA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F663B7"/>
    <w:multiLevelType w:val="hybridMultilevel"/>
    <w:tmpl w:val="82903990"/>
    <w:lvl w:ilvl="0" w:tplc="CE90DEA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2322F"/>
    <w:multiLevelType w:val="hybridMultilevel"/>
    <w:tmpl w:val="ED8CD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F1546"/>
    <w:multiLevelType w:val="hybridMultilevel"/>
    <w:tmpl w:val="0D7A7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32DF0"/>
    <w:multiLevelType w:val="hybridMultilevel"/>
    <w:tmpl w:val="D7509F7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FD0A2C"/>
    <w:multiLevelType w:val="hybridMultilevel"/>
    <w:tmpl w:val="D4EAC8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5363E2"/>
    <w:multiLevelType w:val="hybridMultilevel"/>
    <w:tmpl w:val="305C7EEC"/>
    <w:lvl w:ilvl="0" w:tplc="F252E40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64BA0"/>
    <w:multiLevelType w:val="hybridMultilevel"/>
    <w:tmpl w:val="2A94F8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860A32"/>
    <w:multiLevelType w:val="hybridMultilevel"/>
    <w:tmpl w:val="9D1E192A"/>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CED08A66">
      <w:start w:val="1"/>
      <w:numFmt w:val="upperRoman"/>
      <w:lvlText w:val="%3."/>
      <w:lvlJc w:val="left"/>
      <w:pPr>
        <w:tabs>
          <w:tab w:val="num" w:pos="2520"/>
        </w:tabs>
        <w:ind w:left="2520" w:hanging="720"/>
      </w:pPr>
      <w:rPr>
        <w:rFonts w:hint="default"/>
        <w:i/>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582675D0"/>
    <w:multiLevelType w:val="hybridMultilevel"/>
    <w:tmpl w:val="363E5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C755A9"/>
    <w:multiLevelType w:val="hybridMultilevel"/>
    <w:tmpl w:val="0FEE8B92"/>
    <w:lvl w:ilvl="0" w:tplc="FA16BC84">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82340"/>
    <w:multiLevelType w:val="hybridMultilevel"/>
    <w:tmpl w:val="FA6ED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2862D6"/>
    <w:multiLevelType w:val="hybridMultilevel"/>
    <w:tmpl w:val="27241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E1703B"/>
    <w:multiLevelType w:val="hybridMultilevel"/>
    <w:tmpl w:val="D34A3F3C"/>
    <w:lvl w:ilvl="0" w:tplc="8D40657C">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4290A"/>
    <w:multiLevelType w:val="hybridMultilevel"/>
    <w:tmpl w:val="33D03F10"/>
    <w:lvl w:ilvl="0" w:tplc="5D9E08B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C5E6F"/>
    <w:multiLevelType w:val="hybridMultilevel"/>
    <w:tmpl w:val="01FC78EE"/>
    <w:lvl w:ilvl="0" w:tplc="5CE8AE28">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B2C58"/>
    <w:multiLevelType w:val="hybridMultilevel"/>
    <w:tmpl w:val="E9503A72"/>
    <w:lvl w:ilvl="0" w:tplc="A3E64030">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9403C"/>
    <w:multiLevelType w:val="hybridMultilevel"/>
    <w:tmpl w:val="E9249FF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5AA5E33"/>
    <w:multiLevelType w:val="hybridMultilevel"/>
    <w:tmpl w:val="8B3E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313E53"/>
    <w:multiLevelType w:val="hybridMultilevel"/>
    <w:tmpl w:val="5C103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71426"/>
    <w:multiLevelType w:val="hybridMultilevel"/>
    <w:tmpl w:val="679A070E"/>
    <w:lvl w:ilvl="0" w:tplc="0382E3A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1093D"/>
    <w:multiLevelType w:val="hybridMultilevel"/>
    <w:tmpl w:val="679A070E"/>
    <w:lvl w:ilvl="0" w:tplc="0382E3A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83F52"/>
    <w:multiLevelType w:val="hybridMultilevel"/>
    <w:tmpl w:val="BB6EDCD6"/>
    <w:lvl w:ilvl="0" w:tplc="A3E64030">
      <w:start w:val="10"/>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7"/>
  </w:num>
  <w:num w:numId="3">
    <w:abstractNumId w:val="11"/>
  </w:num>
  <w:num w:numId="4">
    <w:abstractNumId w:val="22"/>
  </w:num>
  <w:num w:numId="5">
    <w:abstractNumId w:val="20"/>
  </w:num>
  <w:num w:numId="6">
    <w:abstractNumId w:val="5"/>
  </w:num>
  <w:num w:numId="7">
    <w:abstractNumId w:val="18"/>
  </w:num>
  <w:num w:numId="8">
    <w:abstractNumId w:val="10"/>
  </w:num>
  <w:num w:numId="9">
    <w:abstractNumId w:val="16"/>
  </w:num>
  <w:num w:numId="10">
    <w:abstractNumId w:val="29"/>
  </w:num>
  <w:num w:numId="11">
    <w:abstractNumId w:val="0"/>
  </w:num>
  <w:num w:numId="12">
    <w:abstractNumId w:val="19"/>
  </w:num>
  <w:num w:numId="13">
    <w:abstractNumId w:val="31"/>
  </w:num>
  <w:num w:numId="14">
    <w:abstractNumId w:val="7"/>
  </w:num>
  <w:num w:numId="15">
    <w:abstractNumId w:val="2"/>
  </w:num>
  <w:num w:numId="16">
    <w:abstractNumId w:val="6"/>
  </w:num>
  <w:num w:numId="17">
    <w:abstractNumId w:val="32"/>
  </w:num>
  <w:num w:numId="18">
    <w:abstractNumId w:val="3"/>
  </w:num>
  <w:num w:numId="19">
    <w:abstractNumId w:val="1"/>
  </w:num>
  <w:num w:numId="20">
    <w:abstractNumId w:val="9"/>
  </w:num>
  <w:num w:numId="21">
    <w:abstractNumId w:val="26"/>
  </w:num>
  <w:num w:numId="22">
    <w:abstractNumId w:val="4"/>
  </w:num>
  <w:num w:numId="23">
    <w:abstractNumId w:val="24"/>
  </w:num>
  <w:num w:numId="24">
    <w:abstractNumId w:val="8"/>
  </w:num>
  <w:num w:numId="25">
    <w:abstractNumId w:val="15"/>
  </w:num>
  <w:num w:numId="26">
    <w:abstractNumId w:val="21"/>
  </w:num>
  <w:num w:numId="27">
    <w:abstractNumId w:val="25"/>
  </w:num>
  <w:num w:numId="28">
    <w:abstractNumId w:val="17"/>
  </w:num>
  <w:num w:numId="29">
    <w:abstractNumId w:val="36"/>
  </w:num>
  <w:num w:numId="30">
    <w:abstractNumId w:val="13"/>
  </w:num>
  <w:num w:numId="31">
    <w:abstractNumId w:val="35"/>
  </w:num>
  <w:num w:numId="32">
    <w:abstractNumId w:val="30"/>
  </w:num>
  <w:num w:numId="33">
    <w:abstractNumId w:val="27"/>
  </w:num>
  <w:num w:numId="34">
    <w:abstractNumId w:val="14"/>
  </w:num>
  <w:num w:numId="35">
    <w:abstractNumId w:val="33"/>
  </w:num>
  <w:num w:numId="36">
    <w:abstractNumId w:val="34"/>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C2"/>
    <w:rsid w:val="000302A7"/>
    <w:rsid w:val="00035E41"/>
    <w:rsid w:val="0008527E"/>
    <w:rsid w:val="00093BF6"/>
    <w:rsid w:val="000C1DCD"/>
    <w:rsid w:val="000F73B0"/>
    <w:rsid w:val="00110C6E"/>
    <w:rsid w:val="0011109E"/>
    <w:rsid w:val="001137F6"/>
    <w:rsid w:val="00144DBC"/>
    <w:rsid w:val="0014647C"/>
    <w:rsid w:val="00153296"/>
    <w:rsid w:val="001540E9"/>
    <w:rsid w:val="00171A08"/>
    <w:rsid w:val="0017650C"/>
    <w:rsid w:val="0017664F"/>
    <w:rsid w:val="001A5D93"/>
    <w:rsid w:val="00243F47"/>
    <w:rsid w:val="00247139"/>
    <w:rsid w:val="00254C8F"/>
    <w:rsid w:val="00256F83"/>
    <w:rsid w:val="00272591"/>
    <w:rsid w:val="0028272A"/>
    <w:rsid w:val="00282834"/>
    <w:rsid w:val="002C0CDF"/>
    <w:rsid w:val="00302F89"/>
    <w:rsid w:val="00307AC0"/>
    <w:rsid w:val="00343F09"/>
    <w:rsid w:val="00352178"/>
    <w:rsid w:val="00362DC3"/>
    <w:rsid w:val="00370AD8"/>
    <w:rsid w:val="003755E6"/>
    <w:rsid w:val="0038239B"/>
    <w:rsid w:val="003B151C"/>
    <w:rsid w:val="003C5EEB"/>
    <w:rsid w:val="004074D9"/>
    <w:rsid w:val="00410B99"/>
    <w:rsid w:val="00437411"/>
    <w:rsid w:val="00440FEE"/>
    <w:rsid w:val="00493E76"/>
    <w:rsid w:val="00497817"/>
    <w:rsid w:val="004B7F6C"/>
    <w:rsid w:val="004D4C95"/>
    <w:rsid w:val="0052148A"/>
    <w:rsid w:val="00524A25"/>
    <w:rsid w:val="00536660"/>
    <w:rsid w:val="00555018"/>
    <w:rsid w:val="00555186"/>
    <w:rsid w:val="005677CD"/>
    <w:rsid w:val="005841C1"/>
    <w:rsid w:val="00586879"/>
    <w:rsid w:val="005A3AAA"/>
    <w:rsid w:val="005A6C47"/>
    <w:rsid w:val="005B20CC"/>
    <w:rsid w:val="005B3B37"/>
    <w:rsid w:val="005C1350"/>
    <w:rsid w:val="005C3E12"/>
    <w:rsid w:val="005C5858"/>
    <w:rsid w:val="005E52C3"/>
    <w:rsid w:val="0060310C"/>
    <w:rsid w:val="0061026E"/>
    <w:rsid w:val="00624613"/>
    <w:rsid w:val="0064320E"/>
    <w:rsid w:val="00674ADB"/>
    <w:rsid w:val="00686099"/>
    <w:rsid w:val="006A5B58"/>
    <w:rsid w:val="006E04FC"/>
    <w:rsid w:val="006E44C2"/>
    <w:rsid w:val="007105E5"/>
    <w:rsid w:val="00732F78"/>
    <w:rsid w:val="0074655F"/>
    <w:rsid w:val="00756699"/>
    <w:rsid w:val="00762157"/>
    <w:rsid w:val="007B6ACB"/>
    <w:rsid w:val="007C1394"/>
    <w:rsid w:val="007E50B1"/>
    <w:rsid w:val="008072C0"/>
    <w:rsid w:val="00836D53"/>
    <w:rsid w:val="00865F5F"/>
    <w:rsid w:val="00867ECC"/>
    <w:rsid w:val="00870EBE"/>
    <w:rsid w:val="008711FD"/>
    <w:rsid w:val="00891206"/>
    <w:rsid w:val="00891B83"/>
    <w:rsid w:val="00895152"/>
    <w:rsid w:val="008A7193"/>
    <w:rsid w:val="008C12B2"/>
    <w:rsid w:val="008D5B68"/>
    <w:rsid w:val="008E16FA"/>
    <w:rsid w:val="00902DF5"/>
    <w:rsid w:val="00905247"/>
    <w:rsid w:val="00910ADC"/>
    <w:rsid w:val="00916409"/>
    <w:rsid w:val="0092053D"/>
    <w:rsid w:val="0093146B"/>
    <w:rsid w:val="009343AF"/>
    <w:rsid w:val="00940DF3"/>
    <w:rsid w:val="009627AD"/>
    <w:rsid w:val="00973F81"/>
    <w:rsid w:val="009B7FDC"/>
    <w:rsid w:val="009C5412"/>
    <w:rsid w:val="009C60A7"/>
    <w:rsid w:val="009E2ED5"/>
    <w:rsid w:val="009E64F6"/>
    <w:rsid w:val="00A43000"/>
    <w:rsid w:val="00A6027F"/>
    <w:rsid w:val="00AA54BF"/>
    <w:rsid w:val="00AB55A9"/>
    <w:rsid w:val="00AC5ABE"/>
    <w:rsid w:val="00AC6C06"/>
    <w:rsid w:val="00AD4D21"/>
    <w:rsid w:val="00AD6751"/>
    <w:rsid w:val="00AE38A3"/>
    <w:rsid w:val="00B143A5"/>
    <w:rsid w:val="00B144E8"/>
    <w:rsid w:val="00B652D1"/>
    <w:rsid w:val="00B66324"/>
    <w:rsid w:val="00B77941"/>
    <w:rsid w:val="00B968A2"/>
    <w:rsid w:val="00B97E6D"/>
    <w:rsid w:val="00BC0006"/>
    <w:rsid w:val="00BD5770"/>
    <w:rsid w:val="00BF120A"/>
    <w:rsid w:val="00BF3672"/>
    <w:rsid w:val="00BF7535"/>
    <w:rsid w:val="00C046B7"/>
    <w:rsid w:val="00C13F02"/>
    <w:rsid w:val="00C20C0A"/>
    <w:rsid w:val="00C33C84"/>
    <w:rsid w:val="00C34686"/>
    <w:rsid w:val="00C6475B"/>
    <w:rsid w:val="00C70BAA"/>
    <w:rsid w:val="00C73606"/>
    <w:rsid w:val="00C83547"/>
    <w:rsid w:val="00C83A87"/>
    <w:rsid w:val="00CD177A"/>
    <w:rsid w:val="00CD7CFC"/>
    <w:rsid w:val="00CF465B"/>
    <w:rsid w:val="00D01447"/>
    <w:rsid w:val="00D03470"/>
    <w:rsid w:val="00D96A3C"/>
    <w:rsid w:val="00DB498C"/>
    <w:rsid w:val="00DC0A4F"/>
    <w:rsid w:val="00DE570D"/>
    <w:rsid w:val="00DF1553"/>
    <w:rsid w:val="00E25088"/>
    <w:rsid w:val="00E26586"/>
    <w:rsid w:val="00E33ED5"/>
    <w:rsid w:val="00E360AC"/>
    <w:rsid w:val="00E51B18"/>
    <w:rsid w:val="00E56DCC"/>
    <w:rsid w:val="00E67B27"/>
    <w:rsid w:val="00E864F5"/>
    <w:rsid w:val="00EA5FCC"/>
    <w:rsid w:val="00EB59C5"/>
    <w:rsid w:val="00EC0AB1"/>
    <w:rsid w:val="00ED69DD"/>
    <w:rsid w:val="00F0050D"/>
    <w:rsid w:val="00F075C4"/>
    <w:rsid w:val="00F100B7"/>
    <w:rsid w:val="00F204CD"/>
    <w:rsid w:val="00F80A98"/>
    <w:rsid w:val="00F87B25"/>
    <w:rsid w:val="00FA67D9"/>
    <w:rsid w:val="00FC40E3"/>
    <w:rsid w:val="00FF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BF883"/>
  <w15:docId w15:val="{3CBD38AC-1635-4F09-873B-9455BCAB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B0"/>
    <w:rPr>
      <w:sz w:val="24"/>
      <w:szCs w:val="24"/>
    </w:rPr>
  </w:style>
  <w:style w:type="paragraph" w:styleId="Heading3">
    <w:name w:val="heading 3"/>
    <w:basedOn w:val="Normal"/>
    <w:next w:val="Normal"/>
    <w:link w:val="Heading3Char"/>
    <w:qFormat/>
    <w:rsid w:val="00144DBC"/>
    <w:pPr>
      <w:keepNext/>
      <w:ind w:left="144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6751"/>
    <w:rPr>
      <w:color w:val="0000FF"/>
      <w:u w:val="single"/>
    </w:rPr>
  </w:style>
  <w:style w:type="paragraph" w:styleId="BalloonText">
    <w:name w:val="Balloon Text"/>
    <w:basedOn w:val="Normal"/>
    <w:link w:val="BalloonTextChar"/>
    <w:rsid w:val="008711FD"/>
    <w:rPr>
      <w:rFonts w:ascii="Segoe UI" w:hAnsi="Segoe UI" w:cs="Segoe UI"/>
      <w:sz w:val="18"/>
      <w:szCs w:val="18"/>
    </w:rPr>
  </w:style>
  <w:style w:type="character" w:customStyle="1" w:styleId="BalloonTextChar">
    <w:name w:val="Balloon Text Char"/>
    <w:link w:val="BalloonText"/>
    <w:rsid w:val="008711FD"/>
    <w:rPr>
      <w:rFonts w:ascii="Segoe UI" w:hAnsi="Segoe UI" w:cs="Segoe UI"/>
      <w:sz w:val="18"/>
      <w:szCs w:val="18"/>
    </w:rPr>
  </w:style>
  <w:style w:type="paragraph" w:styleId="BodyTextIndent2">
    <w:name w:val="Body Text Indent 2"/>
    <w:basedOn w:val="Normal"/>
    <w:link w:val="BodyTextIndent2Char"/>
    <w:rsid w:val="00437411"/>
    <w:pPr>
      <w:spacing w:after="120" w:line="480" w:lineRule="auto"/>
      <w:ind w:left="360"/>
    </w:pPr>
  </w:style>
  <w:style w:type="character" w:customStyle="1" w:styleId="BodyTextIndent2Char">
    <w:name w:val="Body Text Indent 2 Char"/>
    <w:link w:val="BodyTextIndent2"/>
    <w:rsid w:val="00437411"/>
    <w:rPr>
      <w:sz w:val="24"/>
      <w:szCs w:val="24"/>
    </w:rPr>
  </w:style>
  <w:style w:type="paragraph" w:styleId="ListParagraph">
    <w:name w:val="List Paragraph"/>
    <w:basedOn w:val="Normal"/>
    <w:uiPriority w:val="72"/>
    <w:rsid w:val="00F0050D"/>
    <w:pPr>
      <w:ind w:left="720"/>
      <w:contextualSpacing/>
    </w:pPr>
  </w:style>
  <w:style w:type="paragraph" w:styleId="Header">
    <w:name w:val="header"/>
    <w:basedOn w:val="Normal"/>
    <w:link w:val="HeaderChar"/>
    <w:unhideWhenUsed/>
    <w:rsid w:val="00DC0A4F"/>
    <w:pPr>
      <w:tabs>
        <w:tab w:val="center" w:pos="4680"/>
        <w:tab w:val="right" w:pos="9360"/>
      </w:tabs>
    </w:pPr>
  </w:style>
  <w:style w:type="character" w:customStyle="1" w:styleId="HeaderChar">
    <w:name w:val="Header Char"/>
    <w:basedOn w:val="DefaultParagraphFont"/>
    <w:link w:val="Header"/>
    <w:rsid w:val="00DC0A4F"/>
    <w:rPr>
      <w:sz w:val="24"/>
      <w:szCs w:val="24"/>
    </w:rPr>
  </w:style>
  <w:style w:type="paragraph" w:styleId="Footer">
    <w:name w:val="footer"/>
    <w:basedOn w:val="Normal"/>
    <w:link w:val="FooterChar"/>
    <w:uiPriority w:val="99"/>
    <w:unhideWhenUsed/>
    <w:rsid w:val="00DC0A4F"/>
    <w:pPr>
      <w:tabs>
        <w:tab w:val="center" w:pos="4680"/>
        <w:tab w:val="right" w:pos="9360"/>
      </w:tabs>
    </w:pPr>
  </w:style>
  <w:style w:type="character" w:customStyle="1" w:styleId="FooterChar">
    <w:name w:val="Footer Char"/>
    <w:basedOn w:val="DefaultParagraphFont"/>
    <w:link w:val="Footer"/>
    <w:uiPriority w:val="99"/>
    <w:rsid w:val="00DC0A4F"/>
    <w:rPr>
      <w:sz w:val="24"/>
      <w:szCs w:val="24"/>
    </w:rPr>
  </w:style>
  <w:style w:type="paragraph" w:styleId="BodyTextIndent">
    <w:name w:val="Body Text Indent"/>
    <w:basedOn w:val="Normal"/>
    <w:link w:val="BodyTextIndentChar"/>
    <w:unhideWhenUsed/>
    <w:rsid w:val="00144DBC"/>
    <w:pPr>
      <w:spacing w:after="120"/>
      <w:ind w:left="360"/>
    </w:pPr>
  </w:style>
  <w:style w:type="character" w:customStyle="1" w:styleId="BodyTextIndentChar">
    <w:name w:val="Body Text Indent Char"/>
    <w:basedOn w:val="DefaultParagraphFont"/>
    <w:link w:val="BodyTextIndent"/>
    <w:rsid w:val="00144DBC"/>
    <w:rPr>
      <w:sz w:val="24"/>
      <w:szCs w:val="24"/>
    </w:rPr>
  </w:style>
  <w:style w:type="character" w:customStyle="1" w:styleId="Heading3Char">
    <w:name w:val="Heading 3 Char"/>
    <w:basedOn w:val="DefaultParagraphFont"/>
    <w:link w:val="Heading3"/>
    <w:rsid w:val="00144DB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Town Council</vt:lpstr>
    </vt:vector>
  </TitlesOfParts>
  <Company>Town of Surf City</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dc:title>
  <dc:subject/>
  <dc:creator>Town Hall</dc:creator>
  <cp:keywords/>
  <cp:lastModifiedBy>Stephanie Hobbs</cp:lastModifiedBy>
  <cp:revision>2</cp:revision>
  <cp:lastPrinted>2016-04-29T12:35:00Z</cp:lastPrinted>
  <dcterms:created xsi:type="dcterms:W3CDTF">2016-07-27T18:20:00Z</dcterms:created>
  <dcterms:modified xsi:type="dcterms:W3CDTF">2016-07-27T18:20:00Z</dcterms:modified>
</cp:coreProperties>
</file>